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3" w:rsidRDefault="000E2883" w:rsidP="000E2883">
      <w:pPr>
        <w:pStyle w:val="1"/>
        <w:rPr>
          <w:sz w:val="22"/>
          <w:szCs w:val="22"/>
        </w:rPr>
      </w:pPr>
      <w:r>
        <w:rPr>
          <w:sz w:val="22"/>
          <w:szCs w:val="22"/>
        </w:rPr>
        <w:t>МЕСТНАЯ АДМИНИСТРАЦИЯ</w:t>
      </w:r>
    </w:p>
    <w:p w:rsidR="000E2883" w:rsidRDefault="000E2883" w:rsidP="000E2883">
      <w:pPr>
        <w:pStyle w:val="1"/>
        <w:ind w:left="-284"/>
        <w:rPr>
          <w:sz w:val="22"/>
          <w:szCs w:val="22"/>
        </w:rPr>
      </w:pPr>
      <w:r w:rsidRPr="00D976F3">
        <w:rPr>
          <w:sz w:val="22"/>
          <w:szCs w:val="22"/>
        </w:rPr>
        <w:t>ВНУТРИГОРОДСКОГО МУНИЦИПАЛЬНОГО ОБРАЗОВАНИЯ</w:t>
      </w:r>
    </w:p>
    <w:p w:rsidR="000E2883" w:rsidRPr="00D976F3" w:rsidRDefault="000E2883" w:rsidP="000E2883">
      <w:pPr>
        <w:pStyle w:val="1"/>
        <w:ind w:left="-284"/>
        <w:rPr>
          <w:sz w:val="22"/>
          <w:szCs w:val="22"/>
        </w:rPr>
      </w:pPr>
      <w:r w:rsidRPr="00D976F3">
        <w:rPr>
          <w:sz w:val="22"/>
          <w:szCs w:val="22"/>
        </w:rPr>
        <w:t>САНКТ-ПЕТЕРБУРГА</w:t>
      </w:r>
      <w:r>
        <w:rPr>
          <w:sz w:val="22"/>
          <w:szCs w:val="22"/>
        </w:rPr>
        <w:t xml:space="preserve"> </w:t>
      </w:r>
      <w:r w:rsidRPr="00D976F3">
        <w:rPr>
          <w:sz w:val="22"/>
          <w:szCs w:val="22"/>
        </w:rPr>
        <w:t>МУНИЦИПАЛЬНОГО ОКРУГА НЕВСКИЙ ОКРУГ</w:t>
      </w:r>
    </w:p>
    <w:p w:rsidR="000E2883" w:rsidRPr="00D976F3" w:rsidRDefault="000E2883" w:rsidP="000E2883">
      <w:pPr>
        <w:pBdr>
          <w:bottom w:val="double" w:sz="4" w:space="0" w:color="auto"/>
        </w:pBdr>
        <w:jc w:val="both"/>
        <w:rPr>
          <w:sz w:val="22"/>
          <w:szCs w:val="22"/>
        </w:rPr>
      </w:pPr>
    </w:p>
    <w:p w:rsidR="000E2883" w:rsidRDefault="000E2883" w:rsidP="000E2883">
      <w:pPr>
        <w:jc w:val="center"/>
        <w:rPr>
          <w:sz w:val="16"/>
        </w:rPr>
      </w:pPr>
      <w:r>
        <w:rPr>
          <w:sz w:val="16"/>
        </w:rPr>
        <w:t>193231, Санкт-Петербург, ул. Коллонтай,  дом 21, корп.1, тел./факс: 589-27-27</w:t>
      </w:r>
    </w:p>
    <w:p w:rsidR="000E2883" w:rsidRDefault="000E2883" w:rsidP="000E2883">
      <w:pPr>
        <w:jc w:val="center"/>
        <w:rPr>
          <w:sz w:val="16"/>
        </w:rPr>
      </w:pPr>
    </w:p>
    <w:p w:rsidR="00D8299A" w:rsidRPr="00D8299A" w:rsidRDefault="00D8299A" w:rsidP="00D8299A">
      <w:pPr>
        <w:jc w:val="both"/>
        <w:rPr>
          <w:b/>
          <w:sz w:val="24"/>
        </w:rPr>
      </w:pPr>
    </w:p>
    <w:p w:rsidR="00D8299A" w:rsidRPr="00C333D8" w:rsidRDefault="001B5B74" w:rsidP="00C333D8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8299A" w:rsidRDefault="00D8299A" w:rsidP="00C333D8">
      <w:pPr>
        <w:jc w:val="center"/>
        <w:rPr>
          <w:b/>
        </w:rPr>
      </w:pPr>
    </w:p>
    <w:p w:rsidR="00D8299A" w:rsidRDefault="00D8299A" w:rsidP="00C333D8">
      <w:pPr>
        <w:jc w:val="center"/>
      </w:pPr>
    </w:p>
    <w:p w:rsidR="00C333D8" w:rsidRDefault="00C333D8" w:rsidP="00C333D8">
      <w:pPr>
        <w:jc w:val="center"/>
        <w:rPr>
          <w:b/>
          <w:sz w:val="24"/>
        </w:rPr>
      </w:pPr>
    </w:p>
    <w:p w:rsidR="00D8299A" w:rsidRDefault="002E07CA" w:rsidP="004C7026">
      <w:pPr>
        <w:rPr>
          <w:b/>
          <w:sz w:val="24"/>
        </w:rPr>
      </w:pPr>
      <w:r>
        <w:rPr>
          <w:b/>
          <w:sz w:val="24"/>
        </w:rPr>
        <w:t>07 декабря</w:t>
      </w:r>
      <w:r w:rsidR="00D02936">
        <w:rPr>
          <w:b/>
          <w:sz w:val="24"/>
        </w:rPr>
        <w:t xml:space="preserve"> 2015</w:t>
      </w:r>
      <w:r w:rsidR="00257B58">
        <w:rPr>
          <w:b/>
          <w:sz w:val="24"/>
        </w:rPr>
        <w:t xml:space="preserve"> </w:t>
      </w:r>
      <w:r w:rsidR="00D8299A">
        <w:rPr>
          <w:b/>
          <w:sz w:val="24"/>
        </w:rPr>
        <w:t xml:space="preserve">года                   </w:t>
      </w:r>
      <w:r w:rsidR="00D02936">
        <w:rPr>
          <w:b/>
          <w:sz w:val="24"/>
        </w:rPr>
        <w:t xml:space="preserve">  </w:t>
      </w:r>
      <w:r w:rsidR="00D8299A">
        <w:rPr>
          <w:b/>
          <w:sz w:val="24"/>
        </w:rPr>
        <w:t xml:space="preserve">                                                                                      №</w:t>
      </w:r>
      <w:r w:rsidR="004C7026">
        <w:rPr>
          <w:b/>
          <w:sz w:val="24"/>
        </w:rPr>
        <w:t xml:space="preserve"> </w:t>
      </w:r>
      <w:r w:rsidR="008E2C8F">
        <w:rPr>
          <w:b/>
          <w:sz w:val="24"/>
        </w:rPr>
        <w:t>78</w:t>
      </w:r>
    </w:p>
    <w:p w:rsidR="00A22621" w:rsidRDefault="00A22621" w:rsidP="00A22621">
      <w:pPr>
        <w:rPr>
          <w:b/>
          <w:sz w:val="24"/>
          <w:szCs w:val="24"/>
        </w:rPr>
      </w:pPr>
    </w:p>
    <w:p w:rsidR="00800BBB" w:rsidRDefault="00800BBB" w:rsidP="00800BBB">
      <w:pPr>
        <w:jc w:val="center"/>
      </w:pPr>
    </w:p>
    <w:p w:rsidR="00800BBB" w:rsidRDefault="00800BBB" w:rsidP="00800BB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F92AFC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="00F92AFC"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F92AFC">
        <w:rPr>
          <w:sz w:val="24"/>
          <w:szCs w:val="24"/>
        </w:rPr>
        <w:t>МО</w:t>
      </w:r>
      <w:proofErr w:type="spellEnd"/>
      <w:proofErr w:type="gramEnd"/>
      <w:r w:rsidR="00F92AFC">
        <w:rPr>
          <w:sz w:val="24"/>
          <w:szCs w:val="24"/>
        </w:rPr>
        <w:t xml:space="preserve"> Невский округ</w:t>
      </w:r>
      <w:r>
        <w:rPr>
          <w:sz w:val="24"/>
          <w:szCs w:val="24"/>
        </w:rPr>
        <w:t xml:space="preserve"> и членов их семей 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Невский округ и предоставления этих сведений общероссийским средствам массовой информации для опубликования</w:t>
      </w:r>
    </w:p>
    <w:p w:rsidR="00800BBB" w:rsidRPr="0081437A" w:rsidRDefault="00800BBB" w:rsidP="00800BBB">
      <w:pPr>
        <w:jc w:val="center"/>
        <w:rPr>
          <w:b/>
          <w:sz w:val="24"/>
          <w:szCs w:val="24"/>
        </w:rPr>
      </w:pPr>
      <w:r w:rsidRPr="0081437A">
        <w:rPr>
          <w:b/>
          <w:sz w:val="24"/>
          <w:szCs w:val="24"/>
        </w:rPr>
        <w:t xml:space="preserve"> </w:t>
      </w:r>
    </w:p>
    <w:p w:rsidR="00800BBB" w:rsidRDefault="00800BBB" w:rsidP="00F92AFC">
      <w:pPr>
        <w:rPr>
          <w:b/>
          <w:sz w:val="24"/>
          <w:szCs w:val="24"/>
        </w:rPr>
      </w:pPr>
    </w:p>
    <w:p w:rsidR="00800BBB" w:rsidRDefault="00800BBB" w:rsidP="00F92AFC">
      <w:pPr>
        <w:ind w:firstLine="709"/>
        <w:jc w:val="both"/>
        <w:rPr>
          <w:sz w:val="24"/>
          <w:szCs w:val="24"/>
        </w:rPr>
      </w:pPr>
      <w:r w:rsidRPr="00E167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от 25.12.2008 №</w:t>
      </w:r>
      <w:r w:rsidR="00F92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273-ФЗ «О противодействии коррупции», Указом Президента Российской Федерации от 08.07.2013 № 613 «Вопросы противодействия коррупции» и Уставом внутригородского муниципального образования Санкт-Петербурга муниципального округа Невский округ, </w:t>
      </w:r>
    </w:p>
    <w:p w:rsidR="00F92AFC" w:rsidRDefault="00F92AFC" w:rsidP="00F92AFC">
      <w:pPr>
        <w:ind w:firstLine="709"/>
        <w:jc w:val="both"/>
        <w:rPr>
          <w:b/>
          <w:sz w:val="24"/>
          <w:szCs w:val="24"/>
        </w:rPr>
      </w:pPr>
    </w:p>
    <w:p w:rsidR="00800BBB" w:rsidRDefault="00800BBB" w:rsidP="00F92AF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постановляет:</w:t>
      </w:r>
    </w:p>
    <w:p w:rsidR="00800BBB" w:rsidRPr="00800BBB" w:rsidRDefault="00800BBB" w:rsidP="00F92AFC">
      <w:pPr>
        <w:ind w:firstLine="709"/>
        <w:jc w:val="both"/>
        <w:rPr>
          <w:b/>
          <w:sz w:val="24"/>
        </w:rPr>
      </w:pPr>
    </w:p>
    <w:p w:rsidR="00800BBB" w:rsidRDefault="00800BBB" w:rsidP="00F92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C32E7">
        <w:rPr>
          <w:sz w:val="24"/>
          <w:szCs w:val="24"/>
        </w:rPr>
        <w:t xml:space="preserve">Утвердить </w:t>
      </w:r>
      <w:r w:rsidR="003E56EB"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F92AFC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="00F92AFC"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F92AFC">
        <w:rPr>
          <w:sz w:val="24"/>
          <w:szCs w:val="24"/>
        </w:rPr>
        <w:t>МО</w:t>
      </w:r>
      <w:proofErr w:type="spellEnd"/>
      <w:proofErr w:type="gramEnd"/>
      <w:r w:rsidR="00F92AFC">
        <w:rPr>
          <w:sz w:val="24"/>
          <w:szCs w:val="24"/>
        </w:rPr>
        <w:t xml:space="preserve"> Невский округ </w:t>
      </w:r>
      <w:r>
        <w:rPr>
          <w:sz w:val="24"/>
          <w:szCs w:val="24"/>
        </w:rPr>
        <w:t xml:space="preserve">и членов их семей 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Невский округ 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</w:p>
    <w:p w:rsidR="00800BBB" w:rsidRDefault="00800BBB" w:rsidP="00F92AF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Постановление вступает в силу </w:t>
      </w:r>
      <w:r w:rsidR="00E865A8">
        <w:rPr>
          <w:sz w:val="24"/>
          <w:szCs w:val="24"/>
        </w:rPr>
        <w:t>на следующий день после дня его официального опубликования.</w:t>
      </w:r>
    </w:p>
    <w:p w:rsidR="00800BBB" w:rsidRDefault="00800BBB" w:rsidP="00F92AFC">
      <w:pPr>
        <w:tabs>
          <w:tab w:val="left" w:pos="720"/>
        </w:tabs>
        <w:jc w:val="both"/>
        <w:rPr>
          <w:sz w:val="24"/>
          <w:szCs w:val="24"/>
        </w:rPr>
      </w:pPr>
    </w:p>
    <w:p w:rsidR="00800BBB" w:rsidRDefault="00800BBB" w:rsidP="00800BBB">
      <w:pPr>
        <w:ind w:right="99"/>
        <w:jc w:val="both"/>
        <w:rPr>
          <w:b/>
          <w:sz w:val="24"/>
          <w:szCs w:val="24"/>
        </w:rPr>
      </w:pPr>
    </w:p>
    <w:p w:rsidR="00800BBB" w:rsidRPr="00F36536" w:rsidRDefault="00800BBB" w:rsidP="00800B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местной администрации                                                                    А. А. </w:t>
      </w:r>
      <w:proofErr w:type="spellStart"/>
      <w:r>
        <w:rPr>
          <w:b/>
          <w:sz w:val="24"/>
          <w:szCs w:val="24"/>
        </w:rPr>
        <w:t>Спешилов</w:t>
      </w:r>
      <w:proofErr w:type="spellEnd"/>
      <w:r>
        <w:rPr>
          <w:b/>
          <w:sz w:val="24"/>
          <w:szCs w:val="24"/>
        </w:rPr>
        <w:t xml:space="preserve"> </w:t>
      </w:r>
    </w:p>
    <w:p w:rsidR="00800BBB" w:rsidRDefault="00800BBB" w:rsidP="00800BBB">
      <w:pPr>
        <w:ind w:right="99"/>
        <w:jc w:val="both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F92AFC" w:rsidRDefault="00F92AFC" w:rsidP="00800BBB">
      <w:pPr>
        <w:jc w:val="right"/>
      </w:pPr>
    </w:p>
    <w:p w:rsidR="00800BBB" w:rsidRDefault="00800BBB" w:rsidP="00800BBB">
      <w:pPr>
        <w:jc w:val="right"/>
      </w:pPr>
      <w:r w:rsidRPr="00800BBB">
        <w:t xml:space="preserve">Приложение к </w:t>
      </w:r>
      <w:r>
        <w:t>Постановлению</w:t>
      </w:r>
    </w:p>
    <w:p w:rsidR="00800BBB" w:rsidRDefault="00800BBB" w:rsidP="00800BBB">
      <w:pPr>
        <w:jc w:val="right"/>
      </w:pPr>
      <w:r>
        <w:t>Местной администрации</w:t>
      </w:r>
    </w:p>
    <w:p w:rsidR="00800BBB" w:rsidRDefault="00800BBB" w:rsidP="00800BBB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Невский округ</w:t>
      </w:r>
    </w:p>
    <w:p w:rsidR="00800BBB" w:rsidRPr="00800BBB" w:rsidRDefault="00146FA9" w:rsidP="00146FA9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800BBB">
        <w:t xml:space="preserve">от </w:t>
      </w:r>
      <w:r>
        <w:t xml:space="preserve">07.12.2015 № </w:t>
      </w:r>
      <w:r w:rsidR="008E2C8F">
        <w:t>78</w:t>
      </w:r>
      <w:bookmarkStart w:id="0" w:name="_GoBack"/>
      <w:bookmarkEnd w:id="0"/>
    </w:p>
    <w:p w:rsidR="00800BBB" w:rsidRPr="00F92AFC" w:rsidRDefault="00800BBB" w:rsidP="00800BBB">
      <w:pPr>
        <w:jc w:val="center"/>
        <w:rPr>
          <w:sz w:val="24"/>
          <w:szCs w:val="24"/>
        </w:rPr>
      </w:pPr>
    </w:p>
    <w:p w:rsidR="00F92AFC" w:rsidRDefault="00800BBB" w:rsidP="00800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F92AFC">
        <w:rPr>
          <w:b/>
          <w:sz w:val="24"/>
          <w:szCs w:val="24"/>
        </w:rPr>
        <w:t xml:space="preserve">муниципальных служащих Местной администрации </w:t>
      </w:r>
    </w:p>
    <w:p w:rsidR="00F92AFC" w:rsidRDefault="00F92AFC" w:rsidP="00800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Невский округ и</w:t>
      </w:r>
      <w:r w:rsidR="00800BBB">
        <w:rPr>
          <w:b/>
          <w:sz w:val="24"/>
          <w:szCs w:val="24"/>
        </w:rPr>
        <w:t xml:space="preserve"> членов их семей на официальном сайте </w:t>
      </w:r>
    </w:p>
    <w:p w:rsidR="00800BBB" w:rsidRDefault="00800BBB" w:rsidP="00800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Невский округ и предоставления этих сведений общероссийским средствам массовой информации для опубликования</w:t>
      </w:r>
    </w:p>
    <w:p w:rsidR="00800BBB" w:rsidRDefault="00800BBB" w:rsidP="00800BBB">
      <w:pPr>
        <w:jc w:val="center"/>
        <w:rPr>
          <w:b/>
          <w:sz w:val="24"/>
          <w:szCs w:val="24"/>
        </w:rPr>
      </w:pPr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 w:rsidRPr="00E72F1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E72F1D">
        <w:rPr>
          <w:sz w:val="24"/>
          <w:szCs w:val="24"/>
        </w:rPr>
        <w:t>Наст</w:t>
      </w:r>
      <w:r w:rsidR="00F92AFC">
        <w:rPr>
          <w:sz w:val="24"/>
          <w:szCs w:val="24"/>
        </w:rPr>
        <w:t xml:space="preserve">оящий </w:t>
      </w:r>
      <w:r w:rsidR="003E56EB">
        <w:rPr>
          <w:sz w:val="24"/>
          <w:szCs w:val="24"/>
        </w:rPr>
        <w:t>П</w:t>
      </w:r>
      <w:r w:rsidR="00F92AFC">
        <w:rPr>
          <w:sz w:val="24"/>
          <w:szCs w:val="24"/>
        </w:rPr>
        <w:t>орядок разработан</w:t>
      </w:r>
      <w:r w:rsidRPr="00E72F1D">
        <w:rPr>
          <w:sz w:val="24"/>
          <w:szCs w:val="24"/>
        </w:rPr>
        <w:t xml:space="preserve"> в целях реализации пункта 8 Указа Президента Российской Федерации от 08.07.2013 № 613 «Вопросы противодействия коррупции» и устанавливает обязанности </w:t>
      </w:r>
      <w:r w:rsidR="00F92AF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 xml:space="preserve">  внутригородского муниципального образования Санкт-Петербурга муниципального округа Невский округ (далее – </w:t>
      </w:r>
      <w:r w:rsidR="00F0133C">
        <w:rPr>
          <w:sz w:val="24"/>
          <w:szCs w:val="24"/>
        </w:rPr>
        <w:t>Местная администрация</w:t>
      </w:r>
      <w:r w:rsidRPr="00E72F1D">
        <w:rPr>
          <w:sz w:val="24"/>
          <w:szCs w:val="24"/>
        </w:rPr>
        <w:t xml:space="preserve">) по размещению сведений о доходах, расходах, об имуществе и обязательствах имущественного характера  муниципальных служащих </w:t>
      </w:r>
      <w:r w:rsidR="00F0133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 xml:space="preserve">,  их </w:t>
      </w:r>
      <w:r w:rsidR="00F0133C">
        <w:rPr>
          <w:sz w:val="24"/>
          <w:szCs w:val="24"/>
        </w:rPr>
        <w:t>супруг (</w:t>
      </w:r>
      <w:r w:rsidRPr="00E72F1D">
        <w:rPr>
          <w:sz w:val="24"/>
          <w:szCs w:val="24"/>
        </w:rPr>
        <w:t>супругов</w:t>
      </w:r>
      <w:r w:rsidR="00F0133C">
        <w:rPr>
          <w:sz w:val="24"/>
          <w:szCs w:val="24"/>
        </w:rPr>
        <w:t>)</w:t>
      </w:r>
      <w:r w:rsidRPr="00E72F1D">
        <w:rPr>
          <w:sz w:val="24"/>
          <w:szCs w:val="24"/>
        </w:rPr>
        <w:t xml:space="preserve"> и несовершеннолетних детей в информационно-телекоммуникационной сети «Интернет</w:t>
      </w:r>
      <w:proofErr w:type="gramEnd"/>
      <w:r w:rsidRPr="00E72F1D">
        <w:rPr>
          <w:sz w:val="24"/>
          <w:szCs w:val="24"/>
        </w:rPr>
        <w:t xml:space="preserve">» на официальном сайте МО </w:t>
      </w:r>
      <w:proofErr w:type="spellStart"/>
      <w:proofErr w:type="gramStart"/>
      <w:r w:rsidRPr="00E72F1D">
        <w:rPr>
          <w:sz w:val="24"/>
          <w:szCs w:val="24"/>
        </w:rPr>
        <w:t>МО</w:t>
      </w:r>
      <w:proofErr w:type="spellEnd"/>
      <w:proofErr w:type="gramEnd"/>
      <w:r w:rsidRPr="00E72F1D">
        <w:rPr>
          <w:sz w:val="24"/>
          <w:szCs w:val="24"/>
        </w:rPr>
        <w:t xml:space="preserve"> Невский округ и предоставлению этих сведений общероссийским средствам массовой информации в связи с их запросами.</w:t>
      </w:r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72F1D">
        <w:rPr>
          <w:sz w:val="24"/>
          <w:szCs w:val="24"/>
        </w:rPr>
        <w:t xml:space="preserve">В информационно-телекоммуникационной сети «Интернет» на официальном сайте МО </w:t>
      </w:r>
      <w:proofErr w:type="spellStart"/>
      <w:proofErr w:type="gramStart"/>
      <w:r w:rsidRPr="00E72F1D">
        <w:rPr>
          <w:sz w:val="24"/>
          <w:szCs w:val="24"/>
        </w:rPr>
        <w:t>МО</w:t>
      </w:r>
      <w:proofErr w:type="spellEnd"/>
      <w:proofErr w:type="gramEnd"/>
      <w:r w:rsidRPr="00E72F1D">
        <w:rPr>
          <w:sz w:val="24"/>
          <w:szCs w:val="24"/>
        </w:rPr>
        <w:t xml:space="preserve"> Невский округ </w:t>
      </w:r>
      <w:proofErr w:type="spellStart"/>
      <w:r w:rsidRPr="00E72F1D">
        <w:rPr>
          <w:b/>
          <w:sz w:val="24"/>
          <w:szCs w:val="24"/>
        </w:rPr>
        <w:t>невскийокруг.р</w:t>
      </w:r>
      <w:r w:rsidR="00F0133C">
        <w:rPr>
          <w:b/>
          <w:sz w:val="24"/>
          <w:szCs w:val="24"/>
        </w:rPr>
        <w:t>ф</w:t>
      </w:r>
      <w:proofErr w:type="spellEnd"/>
      <w:r w:rsidRPr="00E72F1D">
        <w:rPr>
          <w:sz w:val="24"/>
          <w:szCs w:val="24"/>
        </w:rPr>
        <w:t xml:space="preserve"> (далее – официальный сайт)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00BBB" w:rsidRPr="00E72F1D" w:rsidRDefault="00800BBB" w:rsidP="00800BBB">
      <w:pPr>
        <w:numPr>
          <w:ilvl w:val="0"/>
          <w:numId w:val="12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перечень объектов недвижимого имущества, принадлежащего муниципальному служащему </w:t>
      </w:r>
      <w:r w:rsidR="00F0133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супруге (супругу) и несовершеннолетним детям на праве собственности</w:t>
      </w:r>
      <w:r w:rsidR="003E56EB">
        <w:rPr>
          <w:sz w:val="24"/>
          <w:szCs w:val="24"/>
        </w:rPr>
        <w:t>,</w:t>
      </w:r>
      <w:r w:rsidRPr="00E72F1D">
        <w:rPr>
          <w:sz w:val="24"/>
          <w:szCs w:val="24"/>
        </w:rPr>
        <w:t xml:space="preserve"> или находящихся в пользовании, с указанием вида, площади и страны расположения каждого из таких объектов;</w:t>
      </w:r>
    </w:p>
    <w:p w:rsidR="00800BBB" w:rsidRPr="00E72F1D" w:rsidRDefault="00800BBB" w:rsidP="00800BBB">
      <w:pPr>
        <w:numPr>
          <w:ilvl w:val="0"/>
          <w:numId w:val="12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муниципальному служащему </w:t>
      </w:r>
      <w:r w:rsidR="00F0133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супруге (супругу) и несовершеннолетним детям;</w:t>
      </w:r>
    </w:p>
    <w:p w:rsidR="00800BBB" w:rsidRPr="00E72F1D" w:rsidRDefault="00800BBB" w:rsidP="00800BBB">
      <w:pPr>
        <w:numPr>
          <w:ilvl w:val="0"/>
          <w:numId w:val="12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декларированный годовой доход муниципального служащего </w:t>
      </w:r>
      <w:r w:rsidR="00F0133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супруги (супруга) и несовершеннолетних детей;</w:t>
      </w:r>
    </w:p>
    <w:p w:rsidR="00800BBB" w:rsidRPr="00E72F1D" w:rsidRDefault="00800BBB" w:rsidP="00800BBB">
      <w:pPr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E72F1D">
        <w:rPr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</w:t>
      </w:r>
      <w:r w:rsidR="00F0133C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и его супруги (супруга) за три последних года, предшествовавших заключению сделки.</w:t>
      </w:r>
      <w:proofErr w:type="gramEnd"/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72F1D">
        <w:rPr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0BBB" w:rsidRPr="00E72F1D" w:rsidRDefault="00800BBB" w:rsidP="00800BBB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72F1D">
        <w:rPr>
          <w:sz w:val="24"/>
          <w:szCs w:val="24"/>
        </w:rPr>
        <w:t xml:space="preserve">иные сведения (кроме указанных в пункте 2 настоящего </w:t>
      </w:r>
      <w:r w:rsidR="003E56EB">
        <w:rPr>
          <w:sz w:val="24"/>
          <w:szCs w:val="24"/>
        </w:rPr>
        <w:t>П</w:t>
      </w:r>
      <w:r w:rsidRPr="00E72F1D">
        <w:rPr>
          <w:sz w:val="24"/>
          <w:szCs w:val="24"/>
        </w:rPr>
        <w:t xml:space="preserve">орядка) о доходах муниципального служащего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названым лицам, и об их обязательствах имущественного характера;</w:t>
      </w:r>
      <w:proofErr w:type="gramEnd"/>
    </w:p>
    <w:p w:rsidR="00800BBB" w:rsidRPr="00E72F1D" w:rsidRDefault="00800BBB" w:rsidP="00800BBB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персональные данные супруги (супруга), детей и иных членов семьи муниципального служащего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;</w:t>
      </w:r>
    </w:p>
    <w:p w:rsidR="00800BBB" w:rsidRPr="00E72F1D" w:rsidRDefault="00800BBB" w:rsidP="00800BBB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lastRenderedPageBreak/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супруги (супруга), детей и иных членов семьи;</w:t>
      </w:r>
    </w:p>
    <w:p w:rsidR="00800BBB" w:rsidRPr="00E72F1D" w:rsidRDefault="00800BBB" w:rsidP="00800BBB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муниципальному служащему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его супруге (супругу), детям и иным членам семьи на праве собственности или находящихся в пользовании;</w:t>
      </w:r>
    </w:p>
    <w:p w:rsidR="00800BBB" w:rsidRPr="00E72F1D" w:rsidRDefault="00800BBB" w:rsidP="00800BBB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E72F1D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3E56EB">
        <w:rPr>
          <w:sz w:val="24"/>
          <w:szCs w:val="24"/>
        </w:rPr>
        <w:t>П</w:t>
      </w:r>
      <w:r w:rsidRPr="00E72F1D">
        <w:rPr>
          <w:sz w:val="24"/>
          <w:szCs w:val="24"/>
        </w:rPr>
        <w:t xml:space="preserve">орядка, за весь период замещения муниципальным служащим </w:t>
      </w:r>
      <w:r w:rsidR="00CD0FD6">
        <w:rPr>
          <w:sz w:val="24"/>
          <w:szCs w:val="24"/>
        </w:rPr>
        <w:t>Местной администрации</w:t>
      </w:r>
      <w:r w:rsidR="00CD0FD6" w:rsidRPr="00E72F1D">
        <w:rPr>
          <w:sz w:val="24"/>
          <w:szCs w:val="24"/>
        </w:rPr>
        <w:t xml:space="preserve"> </w:t>
      </w:r>
      <w:r w:rsidRPr="00E72F1D">
        <w:rPr>
          <w:sz w:val="24"/>
          <w:szCs w:val="24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E72F1D">
        <w:rPr>
          <w:sz w:val="24"/>
          <w:szCs w:val="24"/>
        </w:rPr>
        <w:t>, размещаются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72F1D">
        <w:rPr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</w:t>
      </w:r>
      <w:r w:rsidR="003E56EB">
        <w:rPr>
          <w:sz w:val="24"/>
          <w:szCs w:val="24"/>
        </w:rPr>
        <w:t>П</w:t>
      </w:r>
      <w:r w:rsidRPr="00E72F1D">
        <w:rPr>
          <w:sz w:val="24"/>
          <w:szCs w:val="24"/>
        </w:rPr>
        <w:t xml:space="preserve">орядка, предоставленных муниципальным служащим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 xml:space="preserve">, обеспечивается муниципальным служащим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ответственным за размещение информации на официальном сайте, который:</w:t>
      </w:r>
    </w:p>
    <w:p w:rsidR="00800BBB" w:rsidRPr="00E72F1D" w:rsidRDefault="00800BBB" w:rsidP="00800BBB">
      <w:pPr>
        <w:numPr>
          <w:ilvl w:val="0"/>
          <w:numId w:val="10"/>
        </w:numPr>
        <w:jc w:val="both"/>
        <w:rPr>
          <w:sz w:val="24"/>
          <w:szCs w:val="24"/>
        </w:rPr>
      </w:pPr>
      <w:r w:rsidRPr="00E72F1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 (</w:t>
      </w:r>
      <w:r w:rsidRPr="00E72F1D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E72F1D">
        <w:rPr>
          <w:sz w:val="24"/>
          <w:szCs w:val="24"/>
        </w:rPr>
        <w:t xml:space="preserve"> рабочих дней со дня поступления запроса от общероссийского средства массовой информации сообщает о нем муниципальному служащему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в отношении которого поступил запрос;</w:t>
      </w:r>
    </w:p>
    <w:p w:rsidR="00800BBB" w:rsidRDefault="00800BBB" w:rsidP="00800BBB">
      <w:pPr>
        <w:numPr>
          <w:ilvl w:val="0"/>
          <w:numId w:val="10"/>
        </w:numPr>
        <w:jc w:val="both"/>
      </w:pPr>
      <w:r w:rsidRPr="00E72F1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7 (</w:t>
      </w:r>
      <w:r w:rsidRPr="00E72F1D">
        <w:rPr>
          <w:sz w:val="24"/>
          <w:szCs w:val="24"/>
        </w:rPr>
        <w:t>семи</w:t>
      </w:r>
      <w:r>
        <w:rPr>
          <w:sz w:val="24"/>
          <w:szCs w:val="24"/>
        </w:rPr>
        <w:t>)</w:t>
      </w:r>
      <w:r w:rsidRPr="00E72F1D">
        <w:rPr>
          <w:sz w:val="24"/>
          <w:szCs w:val="24"/>
        </w:rPr>
        <w:t xml:space="preserve">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00BBB" w:rsidRPr="00E72F1D" w:rsidRDefault="00800BBB" w:rsidP="00800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E72F1D">
        <w:rPr>
          <w:sz w:val="24"/>
          <w:szCs w:val="24"/>
        </w:rPr>
        <w:t xml:space="preserve">Муниципальный служащий </w:t>
      </w:r>
      <w:r w:rsidR="00CD0FD6">
        <w:rPr>
          <w:sz w:val="24"/>
          <w:szCs w:val="24"/>
        </w:rPr>
        <w:t>Местной администрации</w:t>
      </w:r>
      <w:r w:rsidRPr="00E72F1D">
        <w:rPr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0276C" w:rsidRDefault="0090276C" w:rsidP="003E04CE">
      <w:pPr>
        <w:ind w:firstLine="993"/>
        <w:jc w:val="both"/>
        <w:rPr>
          <w:sz w:val="24"/>
          <w:szCs w:val="24"/>
        </w:rPr>
      </w:pPr>
    </w:p>
    <w:p w:rsidR="00177F23" w:rsidRDefault="00177F23" w:rsidP="003E04CE">
      <w:pPr>
        <w:ind w:firstLine="993"/>
        <w:jc w:val="both"/>
        <w:rPr>
          <w:sz w:val="24"/>
          <w:szCs w:val="24"/>
        </w:rPr>
      </w:pPr>
    </w:p>
    <w:p w:rsidR="006C5DA0" w:rsidRDefault="006C5DA0" w:rsidP="00F222CF"/>
    <w:p w:rsidR="00FB25DA" w:rsidRDefault="00F222CF">
      <w:pPr>
        <w:jc w:val="both"/>
        <w:rPr>
          <w:sz w:val="24"/>
          <w:szCs w:val="24"/>
        </w:rPr>
      </w:pPr>
      <w:r>
        <w:tab/>
      </w:r>
    </w:p>
    <w:p w:rsidR="003C09C5" w:rsidRPr="00B34974" w:rsidRDefault="003C09C5">
      <w:pPr>
        <w:jc w:val="both"/>
        <w:rPr>
          <w:sz w:val="24"/>
          <w:szCs w:val="24"/>
        </w:rPr>
      </w:pPr>
    </w:p>
    <w:p w:rsidR="005B67FB" w:rsidRDefault="005B67FB">
      <w:pPr>
        <w:jc w:val="both"/>
        <w:rPr>
          <w:sz w:val="24"/>
          <w:szCs w:val="24"/>
        </w:rPr>
      </w:pPr>
    </w:p>
    <w:p w:rsidR="009216A6" w:rsidRDefault="009216A6">
      <w:pPr>
        <w:jc w:val="both"/>
        <w:rPr>
          <w:sz w:val="24"/>
          <w:szCs w:val="24"/>
        </w:rPr>
      </w:pPr>
    </w:p>
    <w:p w:rsidR="00EA5CF6" w:rsidRDefault="00EA5CF6">
      <w:pPr>
        <w:jc w:val="both"/>
        <w:rPr>
          <w:sz w:val="24"/>
          <w:szCs w:val="24"/>
        </w:rPr>
      </w:pPr>
    </w:p>
    <w:p w:rsidR="00D02936" w:rsidRDefault="00D02936">
      <w:pPr>
        <w:jc w:val="both"/>
        <w:rPr>
          <w:sz w:val="24"/>
          <w:szCs w:val="24"/>
        </w:rPr>
      </w:pPr>
    </w:p>
    <w:p w:rsidR="00177F23" w:rsidRPr="00177F23" w:rsidRDefault="00177F23">
      <w:pPr>
        <w:jc w:val="both"/>
      </w:pPr>
    </w:p>
    <w:sectPr w:rsidR="00177F23" w:rsidRPr="00177F23" w:rsidSect="00F57BAB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61435"/>
    <w:multiLevelType w:val="hybridMultilevel"/>
    <w:tmpl w:val="B8949386"/>
    <w:lvl w:ilvl="0" w:tplc="8A6C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0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1C785C"/>
    <w:multiLevelType w:val="singleLevel"/>
    <w:tmpl w:val="5B1A7B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DE91C5B"/>
    <w:multiLevelType w:val="hybridMultilevel"/>
    <w:tmpl w:val="0100B3B0"/>
    <w:lvl w:ilvl="0" w:tplc="8A6C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3C14"/>
    <w:multiLevelType w:val="singleLevel"/>
    <w:tmpl w:val="366089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35EE24A5"/>
    <w:multiLevelType w:val="singleLevel"/>
    <w:tmpl w:val="D33676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010DCB"/>
    <w:multiLevelType w:val="hybridMultilevel"/>
    <w:tmpl w:val="9C8AD650"/>
    <w:lvl w:ilvl="0" w:tplc="5CE0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E58E1"/>
    <w:multiLevelType w:val="hybridMultilevel"/>
    <w:tmpl w:val="42DA17B8"/>
    <w:lvl w:ilvl="0" w:tplc="16344D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D56A7"/>
    <w:multiLevelType w:val="hybridMultilevel"/>
    <w:tmpl w:val="FFBA1EAC"/>
    <w:lvl w:ilvl="0" w:tplc="8A6CB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A9"/>
    <w:multiLevelType w:val="singleLevel"/>
    <w:tmpl w:val="6A76BE38"/>
    <w:lvl w:ilvl="0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7F412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F8"/>
    <w:rsid w:val="00012C85"/>
    <w:rsid w:val="000B56B7"/>
    <w:rsid w:val="000D255E"/>
    <w:rsid w:val="000E2883"/>
    <w:rsid w:val="000E40F7"/>
    <w:rsid w:val="00137A45"/>
    <w:rsid w:val="00146FA9"/>
    <w:rsid w:val="0015370E"/>
    <w:rsid w:val="00160F05"/>
    <w:rsid w:val="00167D82"/>
    <w:rsid w:val="00177F23"/>
    <w:rsid w:val="0018101D"/>
    <w:rsid w:val="001B24ED"/>
    <w:rsid w:val="001B5B74"/>
    <w:rsid w:val="001D45FF"/>
    <w:rsid w:val="0021028F"/>
    <w:rsid w:val="00257B58"/>
    <w:rsid w:val="00272EDE"/>
    <w:rsid w:val="002867FD"/>
    <w:rsid w:val="002A2A05"/>
    <w:rsid w:val="002A41D1"/>
    <w:rsid w:val="002E07CA"/>
    <w:rsid w:val="0031062B"/>
    <w:rsid w:val="00323585"/>
    <w:rsid w:val="0035105C"/>
    <w:rsid w:val="00366C15"/>
    <w:rsid w:val="003A26C6"/>
    <w:rsid w:val="003A6DF8"/>
    <w:rsid w:val="003B6B99"/>
    <w:rsid w:val="003C09C5"/>
    <w:rsid w:val="003C6A5A"/>
    <w:rsid w:val="003E04CE"/>
    <w:rsid w:val="003E56EB"/>
    <w:rsid w:val="003E6926"/>
    <w:rsid w:val="003E6C73"/>
    <w:rsid w:val="00465B42"/>
    <w:rsid w:val="0049342C"/>
    <w:rsid w:val="004C18ED"/>
    <w:rsid w:val="004C7026"/>
    <w:rsid w:val="00517C01"/>
    <w:rsid w:val="005378FB"/>
    <w:rsid w:val="005B67FB"/>
    <w:rsid w:val="005B71F5"/>
    <w:rsid w:val="005C2A45"/>
    <w:rsid w:val="00641CF2"/>
    <w:rsid w:val="006644F6"/>
    <w:rsid w:val="00673587"/>
    <w:rsid w:val="00697572"/>
    <w:rsid w:val="006B3B04"/>
    <w:rsid w:val="006C5DA0"/>
    <w:rsid w:val="006C6A39"/>
    <w:rsid w:val="00701761"/>
    <w:rsid w:val="007A5A2A"/>
    <w:rsid w:val="007E3438"/>
    <w:rsid w:val="007E430B"/>
    <w:rsid w:val="00800BBB"/>
    <w:rsid w:val="00825B3C"/>
    <w:rsid w:val="00832C2E"/>
    <w:rsid w:val="008573F2"/>
    <w:rsid w:val="00874A88"/>
    <w:rsid w:val="008C4984"/>
    <w:rsid w:val="008D09A1"/>
    <w:rsid w:val="008E2C8F"/>
    <w:rsid w:val="0090276C"/>
    <w:rsid w:val="00904DDC"/>
    <w:rsid w:val="009216A6"/>
    <w:rsid w:val="0093420A"/>
    <w:rsid w:val="00961753"/>
    <w:rsid w:val="00994D12"/>
    <w:rsid w:val="009A30ED"/>
    <w:rsid w:val="009B0D76"/>
    <w:rsid w:val="009C07B3"/>
    <w:rsid w:val="009E26E1"/>
    <w:rsid w:val="009F4C92"/>
    <w:rsid w:val="00A22621"/>
    <w:rsid w:val="00A23387"/>
    <w:rsid w:val="00A270E7"/>
    <w:rsid w:val="00A30DCE"/>
    <w:rsid w:val="00AA6B67"/>
    <w:rsid w:val="00AD4451"/>
    <w:rsid w:val="00AF381A"/>
    <w:rsid w:val="00B20B77"/>
    <w:rsid w:val="00B34974"/>
    <w:rsid w:val="00B414B2"/>
    <w:rsid w:val="00B96EA5"/>
    <w:rsid w:val="00C04A05"/>
    <w:rsid w:val="00C333D8"/>
    <w:rsid w:val="00CB3956"/>
    <w:rsid w:val="00CC02BC"/>
    <w:rsid w:val="00CD0FD6"/>
    <w:rsid w:val="00CE26E3"/>
    <w:rsid w:val="00D02936"/>
    <w:rsid w:val="00D378E8"/>
    <w:rsid w:val="00D6339E"/>
    <w:rsid w:val="00D65235"/>
    <w:rsid w:val="00D8299A"/>
    <w:rsid w:val="00DA6741"/>
    <w:rsid w:val="00DF4952"/>
    <w:rsid w:val="00E70CE1"/>
    <w:rsid w:val="00E83AFC"/>
    <w:rsid w:val="00E865A8"/>
    <w:rsid w:val="00EA5CF6"/>
    <w:rsid w:val="00EC53D7"/>
    <w:rsid w:val="00ED07BB"/>
    <w:rsid w:val="00EF54AF"/>
    <w:rsid w:val="00F0133C"/>
    <w:rsid w:val="00F05BB2"/>
    <w:rsid w:val="00F13ECE"/>
    <w:rsid w:val="00F222CF"/>
    <w:rsid w:val="00F24C35"/>
    <w:rsid w:val="00F36536"/>
    <w:rsid w:val="00F57BAB"/>
    <w:rsid w:val="00F86C8D"/>
    <w:rsid w:val="00F92AFC"/>
    <w:rsid w:val="00F977CA"/>
    <w:rsid w:val="00FB25DA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1D1"/>
  </w:style>
  <w:style w:type="paragraph" w:styleId="1">
    <w:name w:val="heading 1"/>
    <w:basedOn w:val="a"/>
    <w:next w:val="a"/>
    <w:qFormat/>
    <w:rsid w:val="002A41D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A41D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A41D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A41D1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2A41D1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2A41D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1D1"/>
    <w:pPr>
      <w:jc w:val="both"/>
    </w:pPr>
    <w:rPr>
      <w:sz w:val="24"/>
    </w:rPr>
  </w:style>
  <w:style w:type="paragraph" w:styleId="20">
    <w:name w:val="Body Text 2"/>
    <w:basedOn w:val="a"/>
    <w:rsid w:val="002A41D1"/>
    <w:pPr>
      <w:jc w:val="both"/>
    </w:pPr>
    <w:rPr>
      <w:sz w:val="22"/>
    </w:rPr>
  </w:style>
  <w:style w:type="paragraph" w:styleId="a4">
    <w:name w:val="Balloon Text"/>
    <w:basedOn w:val="a"/>
    <w:semiHidden/>
    <w:rsid w:val="00A30DC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00BB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800BB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                              МУНИЦИПАЛЬНЫЙ  СОВЕТ</vt:lpstr>
    </vt:vector>
  </TitlesOfParts>
  <Company>муниципальный Совет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                             МУНИЦИПАЛЬНЫЙ  СОВЕТ</dc:title>
  <dc:creator>Копева Е.В.</dc:creator>
  <cp:lastModifiedBy>User</cp:lastModifiedBy>
  <cp:revision>13</cp:revision>
  <cp:lastPrinted>2015-12-07T08:39:00Z</cp:lastPrinted>
  <dcterms:created xsi:type="dcterms:W3CDTF">2015-11-19T12:41:00Z</dcterms:created>
  <dcterms:modified xsi:type="dcterms:W3CDTF">2018-10-11T14:54:00Z</dcterms:modified>
</cp:coreProperties>
</file>